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600" w:lineRule="exact"/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1</w:t>
      </w:r>
    </w:p>
    <w:p>
      <w:pPr>
        <w:pStyle w:val="7"/>
        <w:spacing w:line="0" w:lineRule="atLeast"/>
        <w:jc w:val="center"/>
        <w:rPr>
          <w:rFonts w:eastAsia="方正小标宋简体"/>
          <w:sz w:val="44"/>
          <w:szCs w:val="44"/>
        </w:rPr>
      </w:pPr>
    </w:p>
    <w:p>
      <w:pPr>
        <w:pStyle w:val="7"/>
        <w:spacing w:line="0" w:lineRule="atLeast"/>
        <w:jc w:val="center"/>
        <w:rPr>
          <w:rFonts w:eastAsia="方正小标宋简体"/>
          <w:sz w:val="44"/>
          <w:szCs w:val="44"/>
        </w:rPr>
      </w:pPr>
    </w:p>
    <w:p>
      <w:pPr>
        <w:pStyle w:val="7"/>
        <w:spacing w:line="0" w:lineRule="atLeas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济源示范区开展</w:t>
      </w:r>
      <w:r>
        <w:rPr>
          <w:rFonts w:eastAsia="方正小标宋简体"/>
          <w:sz w:val="44"/>
          <w:szCs w:val="44"/>
        </w:rPr>
        <w:t>新型学徒制</w:t>
      </w:r>
      <w:r>
        <w:rPr>
          <w:rFonts w:hint="eastAsia" w:eastAsia="方正小标宋简体"/>
          <w:sz w:val="44"/>
          <w:szCs w:val="44"/>
        </w:rPr>
        <w:t>培训</w:t>
      </w:r>
    </w:p>
    <w:p>
      <w:pPr>
        <w:pStyle w:val="7"/>
        <w:spacing w:line="0" w:lineRule="atLeas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企业备案申请表</w:t>
      </w:r>
    </w:p>
    <w:p>
      <w:pPr>
        <w:pStyle w:val="7"/>
        <w:spacing w:line="600" w:lineRule="exact"/>
        <w:rPr>
          <w:rFonts w:eastAsia="方正仿宋简体"/>
        </w:rPr>
      </w:pPr>
    </w:p>
    <w:p>
      <w:pPr>
        <w:pStyle w:val="7"/>
        <w:spacing w:line="600" w:lineRule="exact"/>
        <w:rPr>
          <w:rFonts w:eastAsia="方正仿宋简体"/>
        </w:rPr>
      </w:pPr>
    </w:p>
    <w:p>
      <w:pPr>
        <w:pStyle w:val="7"/>
        <w:spacing w:line="600" w:lineRule="exact"/>
        <w:rPr>
          <w:rFonts w:eastAsia="方正仿宋简体"/>
        </w:rPr>
      </w:pPr>
    </w:p>
    <w:p>
      <w:pPr>
        <w:pStyle w:val="7"/>
        <w:spacing w:line="600" w:lineRule="exact"/>
        <w:rPr>
          <w:rFonts w:eastAsia="方正仿宋简体"/>
        </w:rPr>
      </w:pPr>
    </w:p>
    <w:p>
      <w:pPr>
        <w:pStyle w:val="7"/>
        <w:spacing w:line="600" w:lineRule="exact"/>
        <w:ind w:left="424" w:leftChars="202" w:firstLine="377" w:firstLineChars="118"/>
        <w:rPr>
          <w:rFonts w:eastAsia="方正仿宋简体"/>
          <w:u w:val="single"/>
        </w:rPr>
      </w:pPr>
    </w:p>
    <w:p>
      <w:pPr>
        <w:pStyle w:val="7"/>
        <w:spacing w:line="600" w:lineRule="exact"/>
        <w:rPr>
          <w:rFonts w:eastAsia="方正仿宋简体"/>
        </w:rPr>
      </w:pPr>
    </w:p>
    <w:p>
      <w:pPr>
        <w:pStyle w:val="7"/>
        <w:spacing w:line="600" w:lineRule="exact"/>
        <w:ind w:left="424" w:leftChars="202" w:firstLine="640" w:firstLineChars="200"/>
        <w:jc w:val="left"/>
        <w:rPr>
          <w:rFonts w:eastAsia="方正仿宋简体"/>
        </w:rPr>
      </w:pPr>
    </w:p>
    <w:p>
      <w:pPr>
        <w:pStyle w:val="7"/>
        <w:spacing w:line="600" w:lineRule="exact"/>
        <w:ind w:firstLine="960" w:firstLineChars="300"/>
        <w:jc w:val="left"/>
        <w:rPr>
          <w:u w:val="single"/>
        </w:rPr>
      </w:pPr>
      <w:r>
        <w:t>企业名称：</w:t>
      </w:r>
    </w:p>
    <w:p>
      <w:pPr>
        <w:pStyle w:val="7"/>
        <w:spacing w:line="600" w:lineRule="exact"/>
        <w:ind w:firstLine="640" w:firstLineChars="200"/>
        <w:jc w:val="left"/>
      </w:pPr>
    </w:p>
    <w:p>
      <w:pPr>
        <w:pStyle w:val="7"/>
        <w:spacing w:line="600" w:lineRule="exact"/>
        <w:ind w:firstLine="960" w:firstLineChars="300"/>
        <w:jc w:val="left"/>
      </w:pPr>
      <w:r>
        <w:t>企业地址</w:t>
      </w:r>
      <w:r>
        <w:rPr>
          <w:rFonts w:hint="eastAsia"/>
        </w:rPr>
        <w:t>：</w:t>
      </w:r>
    </w:p>
    <w:p>
      <w:pPr>
        <w:pStyle w:val="7"/>
        <w:spacing w:line="600" w:lineRule="exact"/>
        <w:ind w:firstLine="960" w:firstLineChars="300"/>
        <w:jc w:val="left"/>
      </w:pPr>
    </w:p>
    <w:p>
      <w:pPr>
        <w:pStyle w:val="7"/>
        <w:spacing w:line="600" w:lineRule="exact"/>
        <w:ind w:firstLine="960" w:firstLineChars="300"/>
        <w:jc w:val="left"/>
      </w:pPr>
      <w:r>
        <w:rPr>
          <w:rFonts w:hint="eastAsia"/>
        </w:rPr>
        <w:t>申请日期：           年          月         日</w:t>
      </w:r>
    </w:p>
    <w:p>
      <w:pPr>
        <w:pStyle w:val="7"/>
        <w:spacing w:line="600" w:lineRule="exact"/>
        <w:rPr>
          <w:rFonts w:eastAsia="方正仿宋简体"/>
        </w:rPr>
      </w:pPr>
    </w:p>
    <w:p>
      <w:pPr>
        <w:pStyle w:val="7"/>
        <w:snapToGrid w:val="0"/>
        <w:spacing w:line="600" w:lineRule="exact"/>
        <w:rPr>
          <w:rFonts w:eastAsia="方正仿宋简体"/>
        </w:rPr>
      </w:pPr>
    </w:p>
    <w:p>
      <w:pPr>
        <w:pStyle w:val="7"/>
        <w:snapToGrid w:val="0"/>
        <w:spacing w:line="600" w:lineRule="exact"/>
        <w:rPr>
          <w:rFonts w:eastAsia="方正仿宋简体"/>
        </w:rPr>
      </w:pPr>
    </w:p>
    <w:p>
      <w:pPr>
        <w:pStyle w:val="7"/>
        <w:snapToGrid w:val="0"/>
        <w:spacing w:line="600" w:lineRule="exact"/>
        <w:rPr>
          <w:rFonts w:eastAsia="方正仿宋简体"/>
        </w:rPr>
      </w:pPr>
    </w:p>
    <w:p>
      <w:pPr>
        <w:pStyle w:val="7"/>
        <w:snapToGrid w:val="0"/>
        <w:spacing w:line="600" w:lineRule="exact"/>
        <w:jc w:val="center"/>
        <w:rPr>
          <w:rFonts w:eastAsia="楷体_GB2312"/>
        </w:rPr>
      </w:pPr>
      <w:r>
        <w:rPr>
          <w:rFonts w:hint="eastAsia" w:eastAsia="楷体_GB2312"/>
        </w:rPr>
        <w:t>济源示范区</w:t>
      </w:r>
      <w:r>
        <w:rPr>
          <w:rFonts w:eastAsia="楷体_GB2312"/>
        </w:rPr>
        <w:t>人力资源和社会保障局制</w:t>
      </w:r>
    </w:p>
    <w:p>
      <w:pPr>
        <w:pStyle w:val="7"/>
        <w:snapToGrid w:val="0"/>
        <w:spacing w:line="600" w:lineRule="exact"/>
        <w:jc w:val="center"/>
        <w:rPr>
          <w:rFonts w:eastAsia="楷体_GB2312"/>
        </w:rPr>
      </w:pPr>
    </w:p>
    <w:p>
      <w:pPr>
        <w:widowControl/>
        <w:shd w:val="clear" w:color="auto" w:fill="FFFFFF"/>
        <w:spacing w:before="100" w:beforeAutospacing="1" w:after="100" w:afterAutospacing="1" w:line="580" w:lineRule="exact"/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</w:p>
    <w:p>
      <w:pPr>
        <w:widowControl/>
        <w:shd w:val="clear" w:color="auto" w:fill="FFFFFF"/>
        <w:spacing w:before="100" w:beforeAutospacing="1" w:after="100" w:afterAutospacing="1" w:line="580" w:lineRule="exact"/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</w:p>
    <w:p>
      <w:pPr>
        <w:widowControl/>
        <w:shd w:val="clear" w:color="auto" w:fill="FFFFFF"/>
        <w:spacing w:before="100" w:beforeAutospacing="1" w:after="100" w:afterAutospacing="1" w:line="580" w:lineRule="exact"/>
        <w:jc w:val="center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填  写  要  求</w:t>
      </w:r>
    </w:p>
    <w:p>
      <w:pPr>
        <w:widowControl/>
        <w:shd w:val="clear" w:color="auto" w:fill="FFFFFF"/>
        <w:spacing w:before="100" w:beforeAutospacing="1" w:after="100" w:afterAutospacing="1" w:line="480" w:lineRule="auto"/>
        <w:ind w:firstLine="640" w:firstLineChars="200"/>
        <w:jc w:val="left"/>
        <w:rPr>
          <w:rFonts w:ascii="仿宋_GB2312" w:hAnsi="宋体" w:eastAsia="仿宋_GB2312" w:cs="宋体"/>
          <w:color w:val="000000"/>
          <w:sz w:val="32"/>
          <w:szCs w:val="32"/>
        </w:rPr>
      </w:pPr>
    </w:p>
    <w:p>
      <w:pPr>
        <w:widowControl/>
        <w:shd w:val="clear" w:color="auto" w:fill="FFFFFF"/>
        <w:spacing w:before="100" w:beforeAutospacing="1" w:after="100" w:afterAutospacing="1" w:line="480" w:lineRule="auto"/>
        <w:ind w:firstLine="640" w:firstLineChars="200"/>
        <w:jc w:val="left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1．本申报表由申报新型学徒制的</w:t>
      </w:r>
      <w:r>
        <w:rPr>
          <w:rFonts w:hint="eastAsia" w:ascii="仿宋_GB2312" w:hAnsi="黑体" w:eastAsia="仿宋_GB2312" w:cs="宋体"/>
          <w:color w:val="000000"/>
          <w:sz w:val="32"/>
          <w:szCs w:val="32"/>
        </w:rPr>
        <w:t>企业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填写。</w:t>
      </w:r>
    </w:p>
    <w:p>
      <w:pPr>
        <w:widowControl/>
        <w:shd w:val="clear" w:color="auto" w:fill="FFFFFF"/>
        <w:spacing w:before="100" w:beforeAutospacing="1" w:after="100" w:afterAutospacing="1" w:line="480" w:lineRule="auto"/>
        <w:ind w:firstLine="640" w:firstLineChars="200"/>
        <w:jc w:val="left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2．统计数据的截止日期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eastAsia="zh-CN"/>
        </w:rPr>
        <w:t>为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2022年12月31日。</w:t>
      </w:r>
    </w:p>
    <w:p>
      <w:pPr>
        <w:widowControl/>
        <w:shd w:val="clear" w:color="auto" w:fill="FFFFFF"/>
        <w:spacing w:before="100" w:beforeAutospacing="1" w:after="100" w:afterAutospacing="1" w:line="480" w:lineRule="auto"/>
        <w:ind w:firstLine="640" w:firstLineChars="200"/>
        <w:jc w:val="left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sz w:val="32"/>
          <w:szCs w:val="32"/>
        </w:rPr>
        <w:t>3．请用A4纸双面打印，每份申报表单独装订，不另单做封皮和装裱。</w:t>
      </w:r>
    </w:p>
    <w:p>
      <w:pPr>
        <w:widowControl/>
        <w:shd w:val="clear" w:color="auto" w:fill="FFFFFF"/>
        <w:spacing w:before="100" w:beforeAutospacing="1" w:after="100" w:afterAutospacing="1" w:line="580" w:lineRule="atLeast"/>
        <w:jc w:val="left"/>
        <w:rPr>
          <w:rFonts w:ascii="黑体" w:hAnsi="黑体" w:eastAsia="黑体" w:cs="宋体"/>
          <w:color w:val="000000"/>
          <w:sz w:val="30"/>
          <w:szCs w:val="30"/>
        </w:rPr>
      </w:pPr>
      <w:r>
        <w:rPr>
          <w:rFonts w:ascii="Times New Roman" w:hAnsi="Times New Roman" w:eastAsia="方正仿宋简体"/>
        </w:rPr>
        <w:br w:type="page"/>
      </w:r>
      <w:r>
        <w:rPr>
          <w:rFonts w:hint="eastAsia" w:ascii="黑体" w:hAnsi="黑体" w:eastAsia="黑体" w:cs="宋体"/>
          <w:color w:val="000000"/>
          <w:sz w:val="30"/>
          <w:szCs w:val="30"/>
        </w:rPr>
        <w:t>一、开展企业基本情况</w:t>
      </w:r>
    </w:p>
    <w:tbl>
      <w:tblPr>
        <w:tblStyle w:val="4"/>
        <w:tblW w:w="928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356"/>
        <w:gridCol w:w="151"/>
        <w:gridCol w:w="699"/>
        <w:gridCol w:w="477"/>
        <w:gridCol w:w="264"/>
        <w:gridCol w:w="984"/>
        <w:gridCol w:w="1272"/>
        <w:gridCol w:w="23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  <w:jc w:val="center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企业名称</w:t>
            </w:r>
          </w:p>
        </w:tc>
        <w:tc>
          <w:tcPr>
            <w:tcW w:w="76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  <w:jc w:val="center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企业地址</w:t>
            </w:r>
          </w:p>
        </w:tc>
        <w:tc>
          <w:tcPr>
            <w:tcW w:w="39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统一社会信用代码</w:t>
            </w:r>
          </w:p>
        </w:tc>
        <w:tc>
          <w:tcPr>
            <w:tcW w:w="2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  <w:jc w:val="center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法定代表人</w:t>
            </w:r>
          </w:p>
        </w:tc>
        <w:tc>
          <w:tcPr>
            <w:tcW w:w="393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联系电话</w:t>
            </w:r>
          </w:p>
        </w:tc>
        <w:tc>
          <w:tcPr>
            <w:tcW w:w="2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  <w:jc w:val="center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培训负责人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手机</w:t>
            </w: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邮箱</w:t>
            </w:r>
          </w:p>
        </w:tc>
        <w:tc>
          <w:tcPr>
            <w:tcW w:w="2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  <w:jc w:val="center"/>
        </w:trPr>
        <w:tc>
          <w:tcPr>
            <w:tcW w:w="16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企业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类型</w:t>
            </w:r>
          </w:p>
        </w:tc>
        <w:tc>
          <w:tcPr>
            <w:tcW w:w="76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□国有企业 □集体企业 □私营企业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  <w:jc w:val="center"/>
        </w:trPr>
        <w:tc>
          <w:tcPr>
            <w:tcW w:w="16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76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□有限责任公司 □股份有限公司 □股份合作企业 □其他企业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企业经营范围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企业规模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主营业务</w:t>
            </w:r>
          </w:p>
        </w:tc>
        <w:tc>
          <w:tcPr>
            <w:tcW w:w="2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  <w:jc w:val="center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职工总数</w:t>
            </w:r>
          </w:p>
        </w:tc>
        <w:tc>
          <w:tcPr>
            <w:tcW w:w="294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技能岗位职工人数</w:t>
            </w:r>
          </w:p>
        </w:tc>
        <w:tc>
          <w:tcPr>
            <w:tcW w:w="23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0" w:hRule="atLeast"/>
          <w:jc w:val="center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是否实施技能人才自主评价</w:t>
            </w:r>
          </w:p>
        </w:tc>
        <w:tc>
          <w:tcPr>
            <w:tcW w:w="76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 xml:space="preserve"> □是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0" w:hRule="atLeast"/>
          <w:jc w:val="center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ascii="仿宋_GB2312" w:hAnsi="宋体" w:eastAsia="仿宋_GB2312" w:cs="宋体"/>
                <w:color w:val="000000"/>
                <w:sz w:val="24"/>
              </w:rPr>
              <w:t>企业培训体系建设情况</w:t>
            </w:r>
          </w:p>
        </w:tc>
        <w:tc>
          <w:tcPr>
            <w:tcW w:w="76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before="100" w:beforeAutospacing="1" w:after="100" w:afterAutospacing="1"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重点说明企业职工培训制度（提供企业导师、培训、薪酬、经费保障、设备管理、档案管理等管理制度）、培训场地（提供图片）、实训设备（提供实训设备清单）、上一年度企业职工教育经费使用情况。可加页。</w:t>
            </w:r>
          </w:p>
          <w:p>
            <w:pPr>
              <w:widowControl/>
              <w:spacing w:before="100" w:beforeAutospacing="1" w:after="100" w:afterAutospacing="1"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spacing w:before="100" w:beforeAutospacing="1" w:after="100" w:afterAutospacing="1"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spacing w:before="100" w:beforeAutospacing="1" w:after="100" w:afterAutospacing="1"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spacing w:before="100" w:beforeAutospacing="1" w:after="100" w:afterAutospacing="1"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spacing w:before="100" w:beforeAutospacing="1" w:after="100" w:afterAutospacing="1"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008" w:hRule="atLeast"/>
          <w:jc w:val="center"/>
        </w:trPr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合作院校情况</w:t>
            </w:r>
          </w:p>
        </w:tc>
        <w:tc>
          <w:tcPr>
            <w:tcW w:w="760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before="100" w:beforeAutospacing="1" w:after="100" w:afterAutospacing="1"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spacing w:before="100" w:beforeAutospacing="1" w:after="100" w:afterAutospacing="1" w:line="320" w:lineRule="exac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spacing w:before="100" w:beforeAutospacing="1" w:after="100" w:afterAutospacing="1" w:line="544" w:lineRule="atLeast"/>
        <w:jc w:val="left"/>
        <w:rPr>
          <w:rFonts w:ascii="黑体" w:hAnsi="黑体" w:eastAsia="黑体" w:cs="宋体"/>
          <w:color w:val="00000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sz w:val="30"/>
          <w:szCs w:val="30"/>
        </w:rPr>
        <w:t>二、培养计划</w:t>
      </w:r>
    </w:p>
    <w:tbl>
      <w:tblPr>
        <w:tblStyle w:val="4"/>
        <w:tblpPr w:leftFromText="180" w:rightFromText="180" w:vertAnchor="text" w:horzAnchor="margin" w:tblpXSpec="left" w:tblpY="174"/>
        <w:tblW w:w="88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8" w:hRule="atLeast"/>
        </w:trPr>
        <w:tc>
          <w:tcPr>
            <w:tcW w:w="8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4"/>
              </w:rPr>
              <w:t>（一）培养工种：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4"/>
              </w:rPr>
              <w:t>（二）培养等级：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4"/>
              </w:rPr>
              <w:t>（三）培养人数：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4"/>
              </w:rPr>
              <w:t>（四）培训内容：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Calibri" w:hAnsi="Calibri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4"/>
              </w:rPr>
              <w:t>（五</w:t>
            </w:r>
            <w:r>
              <w:rPr>
                <w:rFonts w:hint="eastAsia" w:ascii="仿宋_GB2312" w:hAnsi="宋体" w:eastAsia="仿宋_GB2312" w:cs="宋体"/>
                <w:b/>
                <w:bCs/>
                <w:color w:val="FF0000"/>
                <w:sz w:val="24"/>
              </w:rPr>
              <w:t>）培训大纲：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4"/>
              </w:rPr>
              <w:t>（六）培训计划：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color w:val="0000FF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4"/>
              </w:rPr>
              <w:t>（七）培训进度安排：</w:t>
            </w:r>
            <w:r>
              <w:rPr>
                <w:rFonts w:hint="eastAsia" w:ascii="仿宋_GB2312" w:hAnsi="宋体" w:eastAsia="仿宋_GB2312" w:cs="宋体"/>
                <w:b/>
                <w:bCs/>
                <w:color w:val="FF0000"/>
                <w:sz w:val="24"/>
              </w:rPr>
              <w:t>（按培训计划要求，每月月底上报下月的培训计划</w:t>
            </w:r>
            <w:r>
              <w:rPr>
                <w:rFonts w:hint="eastAsia" w:ascii="仿宋_GB2312" w:hAnsi="宋体" w:eastAsia="仿宋_GB2312" w:cs="宋体"/>
                <w:b/>
                <w:bCs/>
                <w:color w:val="FF0000"/>
                <w:sz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b/>
                <w:bCs/>
                <w:color w:val="0000FF"/>
                <w:sz w:val="24"/>
              </w:rPr>
              <w:t>需安排具体培训时间及地点，培养过程中如需改变，变更之日提前三天向管理部门进行备案）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4"/>
              </w:rPr>
              <w:t>（八）培训师资简介：</w:t>
            </w:r>
          </w:p>
          <w:tbl>
            <w:tblPr>
              <w:tblStyle w:val="4"/>
              <w:tblW w:w="827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85"/>
              <w:gridCol w:w="1755"/>
              <w:gridCol w:w="690"/>
              <w:gridCol w:w="1245"/>
              <w:gridCol w:w="1905"/>
              <w:gridCol w:w="109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585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仿宋_GB2312" w:hAnsi="宋体" w:eastAsia="仿宋_GB2312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sz w:val="22"/>
                      <w:szCs w:val="22"/>
                    </w:rPr>
                    <w:t>培训机构教师</w:t>
                  </w:r>
                </w:p>
              </w:tc>
              <w:tc>
                <w:tcPr>
                  <w:tcW w:w="1755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仿宋_GB2312" w:hAnsi="宋体" w:eastAsia="仿宋_GB2312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sz w:val="22"/>
                      <w:szCs w:val="22"/>
                    </w:rPr>
                    <w:t>职称/职业资格</w:t>
                  </w:r>
                </w:p>
              </w:tc>
              <w:tc>
                <w:tcPr>
                  <w:tcW w:w="690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仿宋_GB2312" w:hAnsi="宋体" w:eastAsia="仿宋_GB2312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sz w:val="22"/>
                      <w:szCs w:val="22"/>
                    </w:rPr>
                    <w:t>级别</w:t>
                  </w:r>
                </w:p>
              </w:tc>
              <w:tc>
                <w:tcPr>
                  <w:tcW w:w="1245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仿宋_GB2312" w:hAnsi="宋体" w:eastAsia="仿宋_GB2312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sz w:val="22"/>
                      <w:szCs w:val="22"/>
                    </w:rPr>
                    <w:t>企业导师</w:t>
                  </w:r>
                </w:p>
              </w:tc>
              <w:tc>
                <w:tcPr>
                  <w:tcW w:w="1905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仿宋_GB2312" w:hAnsi="宋体" w:eastAsia="仿宋_GB2312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sz w:val="22"/>
                      <w:szCs w:val="22"/>
                    </w:rPr>
                    <w:t>岗位/职业资格</w:t>
                  </w:r>
                </w:p>
              </w:tc>
              <w:tc>
                <w:tcPr>
                  <w:tcW w:w="1095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仿宋_GB2312" w:hAnsi="宋体" w:eastAsia="仿宋_GB2312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仿宋_GB2312" w:hAnsi="宋体" w:eastAsia="仿宋_GB2312" w:cs="宋体"/>
                      <w:color w:val="000000"/>
                      <w:sz w:val="22"/>
                      <w:szCs w:val="22"/>
                    </w:rPr>
                    <w:t>级别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585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755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690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245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905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095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585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755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690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245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905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095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585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755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690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245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905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  <w:tc>
                <w:tcPr>
                  <w:tcW w:w="1095" w:type="dxa"/>
                  <w:vAlign w:val="center"/>
                </w:tcPr>
                <w:p>
                  <w:pPr>
                    <w:spacing w:line="400" w:lineRule="atLeast"/>
                    <w:jc w:val="center"/>
                    <w:rPr>
                      <w:rFonts w:ascii="仿宋_GB2312" w:hAnsi="宋体" w:eastAsia="仿宋_GB2312" w:cs="宋体"/>
                      <w:color w:val="000000"/>
                      <w:sz w:val="24"/>
                    </w:rPr>
                  </w:pPr>
                </w:p>
              </w:tc>
            </w:tr>
          </w:tbl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注：1.师资证书及相关证明文件见附件。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 xml:space="preserve">    2</w:t>
            </w:r>
            <w:r>
              <w:rPr>
                <w:rFonts w:hint="eastAsia" w:ascii="仿宋_GB2312" w:hAnsi="宋体" w:eastAsia="仿宋_GB2312" w:cs="宋体"/>
                <w:sz w:val="24"/>
              </w:rPr>
              <w:t>.包括已经确定的企业导师名单、合作院校师资情况。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（九）培训教材：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4"/>
              </w:rPr>
              <w:t>（十）考核评价方案：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24"/>
              </w:rPr>
              <w:t>（十一）预期成果和效果：</w:t>
            </w: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ind w:firstLine="482" w:firstLineChars="200"/>
              <w:jc w:val="left"/>
              <w:rPr>
                <w:rFonts w:ascii="宋体" w:hAnsi="宋体" w:eastAsia="仿宋_GB2312" w:cs="宋体"/>
                <w:b/>
                <w:bCs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spacing w:before="100" w:beforeAutospacing="1" w:after="100" w:afterAutospacing="1" w:line="544" w:lineRule="atLeast"/>
        <w:jc w:val="left"/>
        <w:rPr>
          <w:rFonts w:ascii="黑体" w:hAnsi="黑体" w:eastAsia="黑体" w:cs="宋体"/>
          <w:color w:val="00000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sz w:val="30"/>
          <w:szCs w:val="30"/>
        </w:rPr>
        <w:t>三、工作保障</w:t>
      </w:r>
    </w:p>
    <w:tbl>
      <w:tblPr>
        <w:tblStyle w:val="4"/>
        <w:tblW w:w="92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83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1" w:hRule="atLeast"/>
          <w:jc w:val="center"/>
        </w:trPr>
        <w:tc>
          <w:tcPr>
            <w:tcW w:w="9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宋体" w:hAnsi="宋体" w:eastAsia="仿宋_GB2312" w:cs="宋体"/>
                <w:color w:val="000000"/>
                <w:sz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sz w:val="24"/>
              </w:rPr>
              <w:t>保障措施（包括设备、人员、经费投入、培训时间及其它保障措施，可附有关文件）。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可加页。</w:t>
            </w:r>
          </w:p>
          <w:p>
            <w:pPr>
              <w:adjustRightInd w:val="0"/>
              <w:snapToGrid w:val="0"/>
              <w:spacing w:line="440" w:lineRule="exac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（一）场地设备保障：</w:t>
            </w:r>
          </w:p>
          <w:p>
            <w:pPr>
              <w:adjustRightInd w:val="0"/>
              <w:snapToGrid w:val="0"/>
              <w:spacing w:line="440" w:lineRule="exac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（二）培训人员保障：</w:t>
            </w:r>
          </w:p>
          <w:p>
            <w:pPr>
              <w:adjustRightInd w:val="0"/>
              <w:snapToGrid w:val="0"/>
              <w:spacing w:line="440" w:lineRule="exac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（三）经费投入保障：</w:t>
            </w:r>
          </w:p>
          <w:p>
            <w:pPr>
              <w:adjustRightInd w:val="0"/>
              <w:snapToGrid w:val="0"/>
              <w:spacing w:line="440" w:lineRule="exac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（四）培训时间保障：</w:t>
            </w:r>
          </w:p>
          <w:p>
            <w:pPr>
              <w:adjustRightInd w:val="0"/>
              <w:snapToGrid w:val="0"/>
              <w:spacing w:line="440" w:lineRule="exac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（五）其他保障（安全、环保等）：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黑体" w:hAnsi="黑体" w:eastAsia="黑体" w:cs="宋体"/>
                <w:color w:val="00000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400" w:lineRule="exact"/>
              <w:jc w:val="left"/>
              <w:rPr>
                <w:rFonts w:ascii="黑体" w:hAnsi="黑体" w:eastAsia="黑体" w:cs="宋体"/>
                <w:color w:val="00000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28" w:lineRule="atLeast"/>
              <w:jc w:val="left"/>
              <w:rPr>
                <w:rFonts w:ascii="宋体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28" w:lineRule="atLeast"/>
              <w:jc w:val="left"/>
              <w:rPr>
                <w:rFonts w:ascii="宋体" w:hAnsi="宋体" w:eastAsia="仿宋_GB2312" w:cs="宋体"/>
                <w:color w:val="000000"/>
                <w:sz w:val="24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4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79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pacing w:line="579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pacing w:line="579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企业</w:t>
            </w:r>
          </w:p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声明</w:t>
            </w:r>
          </w:p>
        </w:tc>
        <w:tc>
          <w:tcPr>
            <w:tcW w:w="8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79" w:lineRule="exact"/>
              <w:ind w:firstLine="560" w:firstLineChars="20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本公司自愿提出申请，已阅读并明了企业新型学徒制补贴备案的有关事项说明，承诺本申请表所填内容准确无误，所提交的全部材料真实有效。如因提供虚假、伪造信息或隐瞒真实信息而造成的一切后果自行承担。</w:t>
            </w:r>
          </w:p>
          <w:p>
            <w:pPr>
              <w:spacing w:line="579" w:lineRule="exact"/>
              <w:ind w:firstLine="560" w:firstLineChars="20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法定代表人（签名）：       （盖章）</w:t>
            </w:r>
          </w:p>
          <w:p>
            <w:pPr>
              <w:spacing w:line="579" w:lineRule="exact"/>
              <w:ind w:firstLine="560" w:firstLineChars="200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0" w:lineRule="atLeas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受理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>位审核意见</w:t>
            </w:r>
          </w:p>
        </w:tc>
        <w:tc>
          <w:tcPr>
            <w:tcW w:w="8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79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pacing w:line="579" w:lineRule="exact"/>
              <w:ind w:firstLine="560" w:firstLineChars="200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依据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u w:val="single"/>
              </w:rPr>
              <w:t>《河南省全面推行企业新型学徒制实施办法（试行）》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第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u w:val="single"/>
              </w:rPr>
              <w:t xml:space="preserve">       18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条，同意备案。</w:t>
            </w:r>
          </w:p>
          <w:p>
            <w:pPr>
              <w:spacing w:line="579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                         （盖章）</w:t>
            </w:r>
          </w:p>
          <w:p>
            <w:pPr>
              <w:widowControl/>
              <w:spacing w:line="0" w:lineRule="atLeast"/>
              <w:jc w:val="left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                         年   月   日</w:t>
            </w:r>
          </w:p>
        </w:tc>
      </w:tr>
    </w:tbl>
    <w:p>
      <w:pPr>
        <w:pStyle w:val="8"/>
        <w:rPr>
          <w:rFonts w:ascii="仿宋" w:hAnsi="仿宋" w:eastAsia="仿宋"/>
          <w:sz w:val="28"/>
          <w:szCs w:val="28"/>
        </w:rPr>
      </w:pPr>
    </w:p>
    <w:sectPr>
      <w:pgSz w:w="11906" w:h="16838"/>
      <w:pgMar w:top="1304" w:right="1134" w:bottom="130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jVjZWFmM2EwNWVmZmE3Y2U4YWQ4ZWMzYzNiNjY3MjQifQ=="/>
  </w:docVars>
  <w:rsids>
    <w:rsidRoot w:val="00000000"/>
    <w:rsid w:val="076935DE"/>
    <w:rsid w:val="1E347610"/>
    <w:rsid w:val="24301509"/>
    <w:rsid w:val="28AD1D1C"/>
    <w:rsid w:val="42111E62"/>
    <w:rsid w:val="5DCC33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正文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customStyle="1" w:styleId="8">
    <w:name w:val="正文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">
    <w:name w:val="页眉 Char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5</Pages>
  <Words>880</Words>
  <Characters>889</Characters>
  <Lines>8</Lines>
  <Paragraphs>2</Paragraphs>
  <TotalTime>3</TotalTime>
  <ScaleCrop>false</ScaleCrop>
  <LinksUpToDate>false</LinksUpToDate>
  <CharactersWithSpaces>1070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2019-03-20T06:37:00Z</dcterms:created>
  <dc:creator>胖哥1402919983</dc:creator>
  <cp:lastModifiedBy>Administrator</cp:lastModifiedBy>
  <dcterms:modified xsi:type="dcterms:W3CDTF">2023-02-15T00:07:11Z</dcterms:modified>
  <dc:title> 济源市开展新型学徒制培训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3695A0C152B54BCC845BDF19C4817462</vt:lpwstr>
  </property>
</Properties>
</file>